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0C" w:rsidRPr="0056190C" w:rsidRDefault="0056190C" w:rsidP="0056190C">
      <w:pPr>
        <w:shd w:val="clear" w:color="auto" w:fill="FFFFFF"/>
        <w:spacing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color w:val="FF0000"/>
          <w:kern w:val="36"/>
          <w:sz w:val="41"/>
          <w:szCs w:val="41"/>
          <w:lang w:eastAsia="ru-RU"/>
        </w:rPr>
      </w:pPr>
      <w:r w:rsidRPr="0056190C">
        <w:rPr>
          <w:rFonts w:ascii="Cambria" w:eastAsia="Times New Roman" w:hAnsi="Cambria" w:cs="Times New Roman"/>
          <w:b/>
          <w:color w:val="FF0000"/>
          <w:kern w:val="36"/>
          <w:sz w:val="41"/>
          <w:szCs w:val="41"/>
          <w:lang w:eastAsia="ru-RU"/>
        </w:rPr>
        <w:t xml:space="preserve">Детский сад. Ответы детского психолога на </w:t>
      </w:r>
      <w:r w:rsidRPr="0056190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0" wp14:anchorId="6C92E4C1" wp14:editId="0B0C96A6">
            <wp:simplePos x="0" y="0"/>
            <wp:positionH relativeFrom="column">
              <wp:posOffset>-3810</wp:posOffset>
            </wp:positionH>
            <wp:positionV relativeFrom="line">
              <wp:posOffset>479425</wp:posOffset>
            </wp:positionV>
            <wp:extent cx="1495425" cy="1495425"/>
            <wp:effectExtent l="0" t="0" r="9525" b="9525"/>
            <wp:wrapTight wrapText="bothSides">
              <wp:wrapPolygon edited="0">
                <wp:start x="1101" y="0"/>
                <wp:lineTo x="0" y="550"/>
                <wp:lineTo x="0" y="21187"/>
                <wp:lineTo x="1101" y="21462"/>
                <wp:lineTo x="20362" y="21462"/>
                <wp:lineTo x="21462" y="21187"/>
                <wp:lineTo x="21462" y="550"/>
                <wp:lineTo x="20362" y="0"/>
                <wp:lineTo x="1101" y="0"/>
              </wp:wrapPolygon>
            </wp:wrapTight>
            <wp:docPr id="4" name="Рисунок 2" descr="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90C">
        <w:rPr>
          <w:rFonts w:ascii="Cambria" w:eastAsia="Times New Roman" w:hAnsi="Cambria" w:cs="Times New Roman"/>
          <w:b/>
          <w:color w:val="FF0000"/>
          <w:kern w:val="36"/>
          <w:sz w:val="41"/>
          <w:szCs w:val="41"/>
          <w:lang w:eastAsia="ru-RU"/>
        </w:rPr>
        <w:t>актуальные вопросы.</w:t>
      </w:r>
    </w:p>
    <w:p w:rsidR="0056190C" w:rsidRPr="0056190C" w:rsidRDefault="0056190C" w:rsidP="0056190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190C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Детский сад</w:t>
      </w:r>
      <w:r w:rsidRPr="0056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первое социальное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61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учреждение, с которым встречается ребенок. Социальное в том смысле, что ребенок впервые встречается с требованиями общества. Эти требования могут совпадать с требованиями в семье, а могут и отличаться. Очень важное умение, которое осваивает ребенок, адаптируясь к детскому саду, - это умение различать ситуации и анализировать, что можно и ч</w:t>
      </w:r>
      <w:bookmarkStart w:id="0" w:name="_GoBack"/>
      <w:bookmarkEnd w:id="0"/>
      <w:r w:rsidRPr="005619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нельзя с теми или другими людьми, в тех или иных случаях.</w:t>
      </w:r>
    </w:p>
    <w:p w:rsidR="0056190C" w:rsidRPr="0056190C" w:rsidRDefault="0056190C" w:rsidP="0056190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не только мама и папа, но и очень много разных людей (и взрослых, и сверстников) и разных обстоятельств (режим, расписание занятий, правила поведения и даже меню) влияют на малыша. Ему нужно научиться отстаивать свое мнение - но уважать правила, защищать себя - но не обижать других, быть личностью - но ценить коллектив, иметь свои постоянные вкусы - но допускать и что-то новое.</w:t>
      </w:r>
    </w:p>
    <w:p w:rsidR="0056190C" w:rsidRPr="0056190C" w:rsidRDefault="0056190C" w:rsidP="0056190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0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просто. Новые обстоятельства потребуют времени для адаптации ребенка к новым условиям. По мнению психологов, у ребенка трех-четырех лет период адаптации длится 2-3 месяца. Если такой период длится дольше, родителям стоит проконсультироваться с психологом и помочь ребенку. Возможно, переживания по поводу садика совпали с какими-то не менее важными переживаниями, и ребенок не может самостоятельно с ними справиться, тогда "отказ" от садика означает его потребность в помощи и поддержке родителей.</w:t>
      </w:r>
    </w:p>
    <w:p w:rsidR="0056190C" w:rsidRPr="0056190C" w:rsidRDefault="0056190C" w:rsidP="0056190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19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Вот </w:t>
      </w:r>
      <w:r w:rsidRPr="005619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несколько типичных ситуаций, с которыми сталкиваются родители, когда ребенок начинает ходить в детский сад (то есть начался адаптационный период):</w:t>
      </w:r>
    </w:p>
    <w:p w:rsidR="0056190C" w:rsidRPr="0056190C" w:rsidRDefault="0056190C" w:rsidP="0056190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0C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4"/>
          <w:lang w:eastAsia="ru-RU"/>
        </w:rPr>
        <w:t>"НЕ ХОЧУ!"</w:t>
      </w:r>
      <w:r w:rsidRPr="0056190C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 </w:t>
      </w:r>
      <w:r w:rsidRPr="00561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плачет, капризничает каждый раз, когда приходит время идти в садик. Это (как ни странно) самый "благоприятный" вариант: он позволяет ребенку открыто говорить о том, что ему не нравится. Родители могут ему сочувствовать, говорить, что им действительно жалко, когда он грустит, расставаясь с ними, но "так уж устроен мир - мамы и папы работают, а дети ходят в садики и в школы". Ребенок, который открыто протестует против садика, чаще всего довольно хорошо адаптируется, если родители не ругают его, не стыдят, а выражают сочувствие, оставаясь уверенными в том, что садик - хороший выбор для их ребенка.</w:t>
      </w:r>
    </w:p>
    <w:p w:rsidR="0056190C" w:rsidRPr="0056190C" w:rsidRDefault="0056190C" w:rsidP="0056190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0C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4"/>
          <w:lang w:eastAsia="ru-RU"/>
        </w:rPr>
        <w:t>ЧАСТЫЕ БОЛЕЗНИ</w:t>
      </w:r>
      <w:r w:rsidRPr="0056190C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 xml:space="preserve">. </w:t>
      </w:r>
      <w:r w:rsidRPr="0056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начинает болеть буквально с первых дней посещения садика: "неделя в садике - неделя (а порой и две) дома". Многие родители сетуют на садик: мол, недосмотрели, сквозняки, </w:t>
      </w:r>
      <w:proofErr w:type="gramStart"/>
      <w:r w:rsidRPr="00561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56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заболевших принимают, инфекция. Считая, что дело в конкретном садике, родители переводят ребенка в другой, в третий, но ситуация радикально не меняется. Почему? Просто потому, что виноват чаще всего не садик, точнее, не КОНКРЕТНЫЙ садик, а сама ситуация перехода ребенка к самостоятельному пребыванию где-то без родителей. Как известно, физическое и психическое развитие </w:t>
      </w:r>
      <w:r w:rsidRPr="00561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 взаимосвязаны, и организм ребенка иногда помогает ему справляться с тревогами и переживаниями. Чаще всего болеют именно те дети, которые не очень сильно капризничают и плачут, не выражая явно, словами и слезами, нежелание идти в садик. Это "послушные" дети, они хотят, чтобы мамы и папы были довольны их самостоятельностью, и стараются их не расстраивать. Но если адаптация для такого ребенка происходит сложно, организм дает эмоциям "передышку": ребенок болеет, остается дома. Многие родители замечают, что спустя несколько месяцев после того, как ребенок пошел в садик, он болеет все реже и становится активнее, разговорчивее, взрослее. Если "болезненная" адаптация не проходит в течение полугода, родителям необходимо посоветоваться с детским психологом.</w:t>
      </w:r>
    </w:p>
    <w:p w:rsidR="0056190C" w:rsidRPr="0056190C" w:rsidRDefault="0056190C" w:rsidP="0056190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0C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4"/>
          <w:lang w:eastAsia="ru-RU"/>
        </w:rPr>
        <w:t>ДОМА - КАПРИЗЫ, В САДИКЕ - УСПЕХИ</w:t>
      </w:r>
      <w:r w:rsidRPr="0056190C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.</w:t>
      </w:r>
      <w:r w:rsidRPr="0056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"Удивительно, но мой сын в садике совершенно не такой, как дома. Мне даже обидно, ведь я дома так стараюсь, а он там гораздо лучше себя ведет, чем со мной. Во-первых, он там ЕСТ. Причем воспитательница говорит, что старается съесть первый и поднимает тарелку похвастаться! А дома я за ним бегаю с ложкой! Во-вторых, он сам ОДЕВАЕТСЯ! Дома может часами ходить в одном носке! Такое впечатление, что всеми плодами моего воспитания и моих усилий пользуются воспитатели в садике: я с ним дома борюсь, а там - "Какой у вас самостоятельный, развитый ребенок!".</w:t>
      </w:r>
    </w:p>
    <w:p w:rsidR="0056190C" w:rsidRPr="0056190C" w:rsidRDefault="0056190C" w:rsidP="0056190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в том, что в садике ребенок часто видит именно то место, где его готовы воспринять таким, каким он себя ПОКАЖЕТ. Он пока не может постоянно БЫТЬ таким самостоятельным, целеустремленным и "взрослым", он набирается сил и выражает все свои тревоги и сомнения дома, маме, в виде капризов и непослушания, а в садик он приносит ту форму поведения, которая, как он считает, больше всего ценится в обществе. Он хочет общественного уважения! Скорее всего, скоро он сможет так же "достойно" себя вести и в других местах, а дома будет иногда безобразничать, отдыхая от тяжелой социальной роли "хорошего ребенка". Конечно, родителям, особенно мамам, бывает обидно, что ребенок хорошо себя ведет с другими, а с ними капризничает! Однако важно понимать, что это непослушание ребенка именно с близкими людьми означает, что он старается приспособиться к обществу и тратит на это много сил. Понимая теперь, как велик мир и как много в нем разных людей, только самым близким он может полностью и безоглядно доверить свои тревоги, эмоции и переживания.</w:t>
      </w:r>
    </w:p>
    <w:p w:rsidR="0056190C" w:rsidRPr="0056190C" w:rsidRDefault="0056190C" w:rsidP="0056190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0C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4"/>
          <w:lang w:eastAsia="ru-RU"/>
        </w:rPr>
        <w:t>ДОМА - "ХОРОШИЙ", В САДИКЕ - "УЖАСНЫЙ"</w:t>
      </w:r>
      <w:r w:rsidRPr="0056190C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 xml:space="preserve">. </w:t>
      </w:r>
      <w:proofErr w:type="gramStart"/>
      <w:r w:rsidRPr="0056190C">
        <w:rPr>
          <w:rFonts w:ascii="Times New Roman" w:eastAsia="Times New Roman" w:hAnsi="Times New Roman" w:cs="Times New Roman"/>
          <w:sz w:val="24"/>
          <w:szCs w:val="24"/>
          <w:lang w:eastAsia="ru-RU"/>
        </w:rPr>
        <w:t>"По-моему</w:t>
      </w:r>
      <w:proofErr w:type="gramEnd"/>
      <w:r w:rsidRPr="00561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воспитательница предвзято относится к моему сыну. Каждый день она рассказывает мне, как он безобразно себя ведет, дерется, забирает у детей игрушки и т. д. Но этого не может быть: он очень послушный, вежливый мальчик! Мы всегда проводили с ним очень много времени, пока я не вышла на работу, я всегда объясняла ему, что можно и что нельзя. Он всегда спрашивает у меня разрешения, если хочет что-то взять! Я просто не понимаю, разве может так быть, что я вижу одно, а без меня происходит совсем другое?"</w:t>
      </w:r>
    </w:p>
    <w:p w:rsidR="0056190C" w:rsidRPr="0056190C" w:rsidRDefault="0056190C" w:rsidP="0056190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такое вполне может быть, и даже часто так и бывает. И воспитательница, скорее всего, абсолютно не преувеличивает. Дело в том, что если родители очень много внимания уделяют правильному воспитанию, слишком контролируют ребенка, оберегают от принятия неверных решений, то ребенок трех-четырех лет, оставшись в садике без них, </w:t>
      </w:r>
      <w:r w:rsidRPr="00561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просто теряется. Он как бы остается без своей СОВЕСТИ, как говорит пословица - "без царя в голове", ведь его способность к самоконтролю еще не развилась, а дома его совестью и контролем были мама и папа.</w:t>
      </w:r>
    </w:p>
    <w:p w:rsidR="0056190C" w:rsidRPr="0056190C" w:rsidRDefault="0056190C" w:rsidP="0056190C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Оставшись один, ребенок пытается найти взрослого, который смог бы, как мама, помогать ему быть "правильным". Именно для этого он ведет себя вызывающе, этот вызов говорит: "Пожалуйста, обуздайте меня, укажите мне мои границы, ВЫДЕРЖИТЕ меня!" Чаще всего доброжелательность окружающих взрослых помогает в скором времени ребенку поверить, что для того чтобы быть достаточно хорошим, вовсе не обязателен постоянный контроль взрослых. "Я МОГУ САМ СЕБЯ КОНТРОЛИРОВАТЬ!" - вдруг говорит себе ребенок, если видит, что его проделки - вовсе не катастрофа для окружающего мира, а взрослые, в общем-то, любят совершенно разных малышей - и тихих, и шустрых. Успокоившись по поводу отсутствия постоянного постороннего контроля за собой, ребенок начинает чувствовать себя увереннее и лучше общаться как со взрослыми, так и со своими сверстниками."</w:t>
      </w:r>
    </w:p>
    <w:p w:rsidR="002C1FA2" w:rsidRDefault="00DA6062" w:rsidP="0056190C">
      <w:pPr>
        <w:spacing w:line="276" w:lineRule="auto"/>
        <w:jc w:val="both"/>
      </w:pPr>
    </w:p>
    <w:sectPr w:rsidR="002C1FA2" w:rsidSect="0056190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95"/>
    <w:rsid w:val="00051CD5"/>
    <w:rsid w:val="00247295"/>
    <w:rsid w:val="0056190C"/>
    <w:rsid w:val="00A9063C"/>
    <w:rsid w:val="00DA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4286F-4649-49F5-B9ED-47FF64C4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2023-08-28T08:14:00Z</dcterms:created>
  <dcterms:modified xsi:type="dcterms:W3CDTF">2023-08-28T08:22:00Z</dcterms:modified>
</cp:coreProperties>
</file>